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300281c224b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王育慧 編班刊收穫多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二A王育慧擔任班刊的編輯，看到努力幾個月的成果出爐，且聽到同學們的讚嘆，她開心的表示：「很感謝吳怡芬、陳宜武，及陳建志三位老師接受採訪，並提供我們許多寶貴的意見。編輯的過程雖然很辛苦，但聽到同學和老師的稱讚，就一切都值得了！」（吳采璇）</w:t>
          <w:br/>
        </w:r>
      </w:r>
    </w:p>
  </w:body>
</w:document>
</file>