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cb4eef0ed44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資工所友會今討論組織規章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【記者陳世杰淡水校園報導】適逢56週年校慶，資訊工程系首次邀請資訊工程研究所畢業生於今日上午9時30分起在新工學大樓E819舉辦所友會，希望藉此次活動推選大會主席並討論組織規章。
</w:t>
          <w:br/>
          <w:t>
</w:t>
          <w:br/>
          <w:t>電算系（資訊系前身）校友李述忠，目前擔任淡江人資訊協進會理事長，他也於今日邀請資訊、資管、管科三系系友，於上午11時在新工學大樓E827舉辦資訊協進會理監事會議，並於下午1時，在資訊系主任王英宏的帶領之下，參加本校在活動中心舉辦的「校友返校歡迎茶會」。</w:t>
          <w:br/>
        </w:r>
      </w:r>
    </w:p>
  </w:body>
</w:document>
</file>