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9f64eae2247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結合體育美育 校慶呈現多樣面貌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本校創校56週年校慶慶祝大會，上週六（4日）在紹謨體育館舉行，由校長張家宜主持，前任校長陳雅鴻、趙榮耀、林雲山、張紘炬，及世界校友總會前後任會長侯登見、段相蜀，北加州校友會會長林文雄、南加州校友會會長曹靜永等海外校友出席，同賀學校生日快樂。
</w:t>
          <w:br/>
          <w:t>
</w:t>
          <w:br/>
          <w:t>校長張家宜表示，本校在近幾年企業最愛大學生調查，及教育部大學評比中都名列前茅，這一切要感謝海內外校友們，是他們努力表現的成果。而今年適逢體育年，希望全校師生能多多利用體育館每天找時間運動，並期望師生以五育均衡作為全人教育目標。
</w:t>
          <w:br/>
          <w:t>
</w:t>
          <w:br/>
          <w:t>今年首次在新落成的紹謨體育館舉行校慶慶祝大會，與會校友及貴賓見到寬廣明亮、設備新穎的體育均相當興奮，體育館四樓也展示了淡江創校以來的運動會老照片，從黑白到彩色，讓參觀的在校同學及校友們彷彿走入了時光隧道，尤其是校友們看著一張張的照片，所有的回憶都一一湧現，大嘆：「時間過得真快，感覺好像昨天發生的事，想不到已經過了好幾十年囉！」
</w:t>
          <w:br/>
          <w:t>
</w:t>
          <w:br/>
          <w:t>大會另頒發金鷹獎、捐款人及勸募人等獎項，世界校友會會長段相蜀也代表校友上台致詞祝賀，他說，看到這樣美輪美奐的體育館，很羨慕學弟妹們有這麼好的環境可以鍛鍊身體，他也特別提醒，學弟妹畢業後若需幫忙，儘管向世界及各地的校友會尋求協助，他們一定會全力以赴。
</w:t>
          <w:br/>
          <w:t>
</w:t>
          <w:br/>
          <w:t>【記者馬皓鈞蘭陽校園報導】為慶祝創校56週年，上週日（5日）將慶祝活動從淡水校園延續至蘭陽校園，由董事長張室宜及校長張家宜共同主持，為「蘭陽校園闢建記」揭幕，並參觀「蘭陽之美」藝術展。與會貴賓包括教育部常務次長周燦德、宜蘭縣政府機要秘書吳富林、宜蘭縣文化局局長呂春山，及參展的藍榮賢伉儷、周榮源、汪聞賓等55位藝術家。
</w:t>
          <w:br/>
          <w:t>
</w:t>
          <w:br/>
          <w:t>「蘭陽校園闢建記揭幕式」於當天下午4時舉行，邀請宜蘭三民國小國樂團為揭幕式演奏兩首充滿民俗風味的樂曲，校長張家宜在致詞中表示，蘭陽校園之闢建，是創辦人張建邦為回饋家鄉並發展蘭陽而建，因而將教學大樓命名為建邦教學大樓，並期許落實英式牛津劍橋全人教育理念，作育英才。
</w:t>
          <w:br/>
          <w:t>
</w:t>
          <w:br/>
          <w:t>揭幕式後，由董事長張室宜、校長張家宜及文錙藝術中心主任李奇茂率領所有貴賓，參觀「蘭陽之美」藝術展。該展覽由73位藝術家創作103幅作品，共同呈現蘭陽美景及校園活潑學風，為創作此次參展作品，藝術家們曾幾次到蘭陽校園來收集靈感，校長張家宜特別感謝他們的辛苦及對這次校慶的熱烈參與。 
</w:t>
          <w:br/>
          <w:t>
</w:t>
          <w:br/>
          <w:t>此次參展作品中，有91幅畫作將贈予本校文錙藝術中心，校長表示不只要校園「花園化」，希望將來也能達到校園「藝術館化」，所有畫作將掛在校園中適合之處，讓校園處處流露出藝術氣息。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72896"/>
              <wp:effectExtent l="0" t="0" r="0" b="0"/>
              <wp:docPr id="1" name="IMG_81c0d7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04af57c6-95ef-4111-a2f2-a2f27abe8024.jpg"/>
                      <pic:cNvPicPr/>
                    </pic:nvPicPr>
                    <pic:blipFill>
                      <a:blip xmlns:r="http://schemas.openxmlformats.org/officeDocument/2006/relationships" r:embed="Rdd99c6828ae444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72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99c6828ae444b9" /></Relationships>
</file>