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605ee8ba740e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趣味競賽 軍訓室團結得第一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由女教聯會、員工福利委員會及體育室共同主辦的教職員工趣味競賽，4日在紹謨體育館熱鬧舉行！共有8隊參加，經過激烈的競爭，由軍訓室奪冠，獲得獎金1萬元，第二、第三名由理學院和教務處獲得，獎金各為7000元及5000元。
</w:t>
          <w:br/>
          <w:t>
</w:t>
          <w:br/>
          <w:t>此次參賽隊伍包括軍訓室、體育室、外語學院、教育學院、理學院、教務處、圖書館，及一隊融合各單位教職員，以平均身高取名的隊伍「一六八」。趣味競賽分4個項目，包括兩人同心協力以竹棍夾球接力的「最佳拍檔」、以羽球拍接球傳送前進的「你平衡了嗎？」、兩人1組背靠背夾球前進的「當我們黏在一起」，及比手劃腳猜出謎底的「只有遠傳沒有距離」。每隊無不使出渾身解數，動作逗趣生動。獲得第一名的軍訓室隊隊長洪篤全說：「這次的趣味競賽，隊上的夥伴都全力以赴，充分表現出教官們的團隊精神。」
</w:t>
          <w:br/>
          <w:t>
</w:t>
          <w:br/>
          <w:t>參賽隊伍之中，圖書館隊的爆炸黑人頭及馴鹿耳造型裝扮讓人印象深刻，圖書館館員梁鴻栩表示，用心裝扮就是要讓大家知道，圖書館不是只有安靜嚴肅的形象，更是個充滿朝氣與活力的團隊！（陳世杰）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19200" cy="1920240"/>
              <wp:effectExtent l="0" t="0" r="0" b="0"/>
              <wp:docPr id="1" name="IMG_4e8df0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60/m\f7e4b6f3-ce03-4f2d-bfa6-3e3802f5982b.jpg"/>
                      <pic:cNvPicPr/>
                    </pic:nvPicPr>
                    <pic:blipFill>
                      <a:blip xmlns:r="http://schemas.openxmlformats.org/officeDocument/2006/relationships" r:embed="R7db5c4ee2999498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1920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db5c4ee2999498c" /></Relationships>
</file>