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b9be40f4e4b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中國化學會年會　週五在淡江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國化學會95年年會由本校化學系主辦，將於24日（週五）至26日於紹謨體育館7樓舉辦，邀請諾貝爾化學獎得主、中研院前任院長李遠哲親臨盛會，中外學者60多人蒞臨演講、發表論文1000多篇，預計將有3000名以上化學界人士與會。
</w:t>
          <w:br/>
          <w:t>
</w:t>
          <w:br/>
          <w:t>本次大會主題為「跨領域的生物化學與材料化學」，本於科技的發展中，化學研究將改變過去以有機、無機、分析與物化界分之四大領域，而逐漸整合為生物化學與材料化學兩大方向，希望以此主題集思廣益。年會將以2場座談說明會開場，由國科會自然處處長鄭建鴻教授等6位教授說明「邁向21世紀之化學學門規劃方向」，本校化學系教授吳嘉麗講述「化學教育及化學通識教育」。次日開幕儀式將由中國化學會理事長、本校研發長陳幹男主持，校長張家宜、學術副校長馮朝剛致詞。
</w:t>
          <w:br/>
          <w:t>
</w:t>
          <w:br/>
          <w:t>大會演講邀請東京大學藥學系研究科院長Porf. Masakatsu Shibasaki、麻省理工學院凱克能源教授Prof. Naniel G. Nocera、喬治亞理工大學Prof. Laren M. Tolbert，皆為化學界重量級人士，其中Prof. Tolbert是全球化學類最佳期刊──美國化學會期刊之副總編。另邀請國內外學者及企業負責人共61人於25日下午分區演講，內容涵蓋奈米分析、表面化學、超分子材料等17類。
</w:t>
          <w:br/>
          <w:t>
</w:t>
          <w:br/>
          <w:t>化學系主任王伯昌表示：「舉辦年會為化學系對學界的責任。」加上本屆理事長為本校前理學院院長陳幹男、多位教師任理事，更責無旁貸。他表示，上次在淡江舉行年會適逢中美斷交，在風雨飄搖中邀請中外來賓齊聚一堂，28年後再度於淡江舉行，「將以誠惶誠恐的心情舉辦。」
</w:t>
          <w:br/>
          <w:t>
</w:t>
          <w:br/>
          <w:t>今年化學年會有多項創舉，包括：首度舉辦「學生演講」共28場，本校博士班學生陳秀慧及張哲誠將於大會中演講；「研究生論文獎」之演講今年安排至正常議程，使所有與會人員皆有機會參與；「壁報論文」集中於一個不與演講時間衝突之特有時段展出，希望藉此增加與會人員參觀研讀參展壁報；首度舉行儀器展覽，開放各界產學單位70多家發表新產品、新技術。然而最特別的應該是吳嘉麗教授規劃執行之托嬰計畫，讓有年幼子女的學者們能安心參與年會。
</w:t>
          <w:br/>
          <w:t>
</w:t>
          <w:br/>
          <w:t>中國化學年會於民國21年在南京成立，成立宗旨以聯絡國內外人士，共圖化學相關學術發揚與應用，會員逾2千人，每年舉辦的年會為化學界的盛事，除報告年度會務，並頒發各類獎章，舉辦各領域研討及座談會。</w:t>
          <w:br/>
        </w:r>
      </w:r>
    </w:p>
  </w:body>
</w:document>
</file>