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287f9e88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西藏學研討會週三蘭陽舉行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【淡水校園訊】西藏研究中心主辦第二屆兩岸西藏學研討會22日於蘭陽校園建邦國際會議廳舉辦，主題為「青藏鐵路與西藏風情」，邀請藏學出版社總編輯馬麗華、中國藏學研究中心副總幹事畢華演說。
</w:t>
          <w:br/>
          <w:t>
</w:t>
          <w:br/>
          <w:t>大會亦安排「西藏文化研究現況」座談，參與人士包括：法光佛教研究所所長蕭金松、佛光人文社會學院宗教學系系主任劉國威、台灣西藏交流學會副祕書長翁仕傑等中國、台灣等學者25名。</w:t>
          <w:br/>
        </w:r>
      </w:r>
    </w:p>
  </w:body>
</w:document>
</file>