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4cf7fdb3f4f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學習經驗談 即日徵文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為引發學生對自身學習歷程的省思與自覺，透過成功或失敗的經驗互相交流砥礪，諮輔組舉辦「學習挖挖哇經驗談」徵文活動，即日起至12月15日止，錄取20名，稿酬每篇1,000元，並記嘉獎乙次。
</w:t>
          <w:br/>
          <w:t>
</w:t>
          <w:br/>
          <w:t>應徵作品主題與呈現方式不拘，字數在1000∼1500字之間，以達到學習經驗分享效果為重點，評分標準為主題、文字流暢度及創意性，每人最多參賽2件，詳細辦法請洽諮輔組（B413室）或上網http://spirit.tku.edu.tw:8080/tku/main.jsp?sec-tionId=4查詢。</w:t>
          <w:br/>
        </w:r>
      </w:r>
    </w:p>
  </w:body>
</w:document>
</file>