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c65be3c6304b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商管行銷營 分享行銷好方法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瀲文淡水校園報導】生活在現代社會，「行銷」充斥在你我週遭，如果你以為行銷是從商的人才需要了解，那麼你就大錯特錯！因為求職面談，也是推銷自己的一種。商管學會將於25、26日兩天舉行第22屆行銷實務系列講座營隊，幫大家了解行銷的實務經驗與意義。
</w:t>
          <w:br/>
          <w:t>
</w:t>
          <w:br/>
          <w:t>活動將邀請4個知名企業：蘋果電腦、統一超商7-11、YAHOO！奇摩、平價蛋糕店85度C，以個案分析分享他們成功的行銷方法。去年曾參加的會計二段乃嘉表示：「收穫很大，印象最深刻的是味全產品的廣告行銷分析，現在看到電視廣告都會特別注意廣告重點及行銷手法，今年也決定再參加！」欲報名者可在20~22日至商管大樓擺攤處及商管學會社辦SG146洽詢，活動網址：http://www.wretch.cc/blog/linda7isy-ou，洽詢電話：26214794。</w:t>
          <w:br/>
        </w:r>
      </w:r>
    </w:p>
  </w:body>
</w:document>
</file>