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fe2236b2b41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紀鎮江校友捐百萬成立獎學金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【賴映秀淡水校園報導】本校英文系及美國研究所校友紀鎮江捐贈獎學基金新台幣100萬元，配合本校獎勵金20萬元，成立「紀鎮江先生獎學基金」，獎掖英文系、美國研究所五育兼優的清寒學生。
</w:t>
          <w:br/>
          <w:t>
</w:t>
          <w:br/>
          <w:t>紀鎮江曾任本校美研所助教，後來成為本校赴美國聖諾望大學交換生，當時唸亞洲研究，之後繼續在美進修會計學位，現旅居美國，為執業會計師。勸募人董事會主任秘書周新民表示，紀校友感念創辦人給他進修機會，改變他的一生，醞釀多年，選擇母系為捐贈對象。
</w:t>
          <w:br/>
          <w:t>本獎學金申請人以英文系及美國研究所碩士班二年級學生為限，每年10月接受申請，每學年二系各一名額，每名新台幣壹萬元，並頒發中英文獎狀各乙紙。</w:t>
          <w:br/>
        </w:r>
      </w:r>
    </w:p>
  </w:body>
</w:document>
</file>