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df1f693b642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外語學院留學授旗13日舉行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外語學院大三留學生的授旗典禮，將於本月十三日下午二時三十分在台北校園二樓中正堂舉行，將由創辦人張建邦博士授旗，祝福一百三十五位留學同學，都能在未來的一年，在異地他鄉順利的求得學問，開闊視野。
</w:t>
          <w:br/>
          <w:t>
</w:t>
          <w:br/>
          <w:t>　今年外語學院六系，共有一百三十五位同學參與大三留學計畫，英文系到美國賓州印地安那大學、維諾納州立大學及加拿大布蘭登大學；西語系到西班牙拿瓦拉大學；法文系前往法國弗朗士孔泰大學；德文系到德國波昂大學；日文系分派學生到麗澤、城西、城西國際、京都橘女子等大學；俄文系則到俄羅斯聖彼得堡大學。另外，教育學院教育科技系派兩名學生前往維諾納大學，亦一併成行。
</w:t>
          <w:br/>
          <w:t>
</w:t>
          <w:br/>
          <w:t>　典禮將由行政副校長張家宜主持，並將邀請相關的駐台使節前來觀禮，並安排去年返國的學生作心得報告，即將踏出國門的學生及家長代表，亦將上台致詞。本學年獲得短期海外留學獎學金的西語系閻洳蓁同學，也將於典禮中受獎，她將獲得一萬五千元的獎學金。</w:t>
          <w:br/>
        </w:r>
      </w:r>
    </w:p>
  </w:body>
</w:document>
</file>