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d99f240eebc434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664 期</w:t>
        </w:r>
      </w:r>
    </w:p>
    <w:p>
      <w:pPr>
        <w:jc w:val="center"/>
      </w:pPr>
      <w:r>
        <w:r>
          <w:rPr>
            <w:rFonts w:ascii="Segoe UI" w:hAnsi="Segoe UI" w:eastAsia="Segoe UI"/>
            <w:sz w:val="32"/>
            <w:color w:val="000000"/>
            <w:b/>
          </w:rPr>
          <w:t>A NEW PLAN UNVEILS TO WELCOME ALUMNI BACK AFTER 10 YEARS OF GRADUATION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meeting that was scheduled to be held by Dr. Kao Po-yuan, the Vice President for the Administrative Affairs, discussing the establishment of a database on TKU graduates and the 3650-2017 Alumni Home Coming Project on Dec. 18 and 21 was cancelled. It was decided that these matters could be more effectively dealt with on a collegiate level, that is, each college should hold meetings individually to propose for measures of maintaining better contacts with their alumni. However, the Office for Alumni Services and Resource Development suggested a general guideline for each college to consider so as to come up with better ideas before Dec. 29.
</w:t>
          <w:br/>
          <w:t>
</w:t>
          <w:br/>
          <w:t>The Office suggested a “ Home Coming Train” project that divides future graduates into groups of five, with each group electing one person as the train conductor who should be responsible for maintaining contacts with the rest. In some cases, supervisors of the Master’s and Ph.D. programs can be the “conductors” themselves initiating and keeping tracks of alumni. .
</w:t>
          <w:br/>
          <w:t>
</w:t>
          <w:br/>
          <w:t>Meanwhile, the Office is also planning on a series of events to welcome alumni who graduated a decade ago to visit TKU. They are parts of the effort the Office is making in compiling with the MOE’s requirement of tracking as many graduates as possible of their career development. How well the university can meet this requirement will affect the future evaluation of all university departments. ( ~Ying-hsueh Hu )</w:t>
          <w:br/>
        </w:r>
      </w:r>
    </w:p>
  </w:body>
</w:document>
</file>