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da662ef6b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冬至VS.耶誕 外籍生一起過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【記者鍾宇婷�吳采璇淡水校園報導】為讓外籍生體驗中國冬至習俗及迎接耶誕節，國交處及麗澤學舍分別於上週三、四舉辦「冬至湯圓大會」及耶誕Party，讓外籍生度過熱鬧溫馨的節日。
</w:t>
          <w:br/>
          <w:t>
</w:t>
          <w:br/>
          <w:t>在外語大樓大廳舉辦的湯圓大會，聚集了來自各國的外籍生，彷彿就是一場嘉年華會。國交處主任陳惠美開心地說：「藉著這次機會讓大家聚聚，同時也可以讓外籍生知道吃湯圓是我們中國人的習俗，代表又長一歲了。」來自法國里昂第三大學的國貿碩士班交換生林培盟（LiM Pierre-Mong）表示：「紅豆湯圓真的很美味！我覺得在冬至這個最長夜晚吃湯圓的傳統很特別，以前在法國時從沒聽過這樣的習俗。」
</w:t>
          <w:br/>
          <w:t>
</w:t>
          <w:br/>
          <w:t>耶誕Party現場準備了許多豐盛的食物，外籍同學們大啖美食，臉上展露出滿足的笑容，之後大家分組進行遊戲、交換禮物，還有住宿生扮成聖誕老人發糖果與大家同樂。
</w:t>
          <w:br/>
          <w:t>
</w:t>
          <w:br/>
          <w:t>來自德國科隆大學的Sebastin說：「我在德國時，大部分耶誕節都是和家人一起過，比較少有機會參加這麼多人同歡的聖誕Party，而且現場有不少台灣風味的美食，感覺真棒！」來自韓國慶南大學的金嘉英也表示：「台灣同學對外籍生都滿熱情的，能和麗澤住宿生們一起同樂，真的很開心！」（攝影�鄭文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157984"/>
              <wp:effectExtent l="0" t="0" r="0" b="0"/>
              <wp:docPr id="1" name="IMG_cd1f4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a779d571-bd18-4989-b127-92ddc891f7f3.jpg"/>
                      <pic:cNvPicPr/>
                    </pic:nvPicPr>
                    <pic:blipFill>
                      <a:blip xmlns:r="http://schemas.openxmlformats.org/officeDocument/2006/relationships" r:embed="Rd04b2c92d1e949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4b2c92d1e94916" /></Relationships>
</file>