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36ee9a21f4f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星光音樂會 6音樂家聯手演出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淡水校園訊】通核中心將於下週四（28日）晚上7時30分在文錙音樂廳，舉辦「星光燦爛音樂會」，邀請女高音蘇秀華、王淑堯及男中音陳榮貴、彭興讓演唱多首膾炙人口的歌曲，並由鋼琴家李珮瑜、雙簧管音樂家干詠穎演奏著名歌劇《弄臣》裡的雙簧管幻想曲等曲目。即日起開放索票，有興趣的師生請前往I807索取。</w:t>
          <w:br/>
        </w:r>
      </w:r>
    </w:p>
  </w:body>
</w:document>
</file>