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2af09f587dc4dd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665 期</w:t>
        </w:r>
      </w:r>
    </w:p>
    <w:p>
      <w:pPr>
        <w:jc w:val="center"/>
      </w:pPr>
      <w:r>
        <w:r>
          <w:rPr>
            <w:rFonts w:ascii="Segoe UI" w:hAnsi="Segoe UI" w:eastAsia="Segoe UI"/>
            <w:sz w:val="32"/>
            <w:color w:val="000000"/>
            <w:b/>
          </w:rPr>
          <w:t>XMAS PARTY FOR 14 DEPARTMENTS TOGETHER COMING UP SPLENDIDLY ON 22ND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Named “ The Snow. Fairy Tale” the big Xmas party associated by 14 departments, such as French, German, Japanese, Spanish, Russian, Chinese, Electrical Engineering, Mechanical and Electro-mechanical Engineering, Mathematics, Chemistry, Management Sciences and Decision Making, Public Administration, Water Resources and Environmental Engineering, and Civil Engineering will be held in the student activity center on December 22. 
</w:t>
          <w:br/>
          <w:t>
</w:t>
          <w:br/>
          <w:t>Excepting celebrities such as GiGi Liang, Nicky Li, Rebbeca (Tong-En)…etc. will be invited, there is a 4-meter tall Xmas tree specially made for that day. The snow-making machine is planed to use for setting out a pure white snow city for the activity.   
</w:t>
          <w:br/>
          <w:t>People who enter the party must walk on the “star light boulevard”, and three classical Princess-Snow White, Sleeping Beauty and Cinderella will be hosting on this boulevard.Males must wear properly and females must have the dress on with skirt for matching the theme of “fairy tale”. Female students must wear crowns to enter the party.
</w:t>
          <w:br/>
          <w:t>
</w:t>
          <w:br/>
          <w:t>The coordinator of activity Luo Ya-Ting, student chair of the Department of German, says “Female students can only wear a piece of garment, but it does not mean being exposing”. The sponsor hopes to make this Xmas party the most grand ball of Tamkang in recent years. Besides, Luo Ya-Ting says: “we hope to bring great impressions and unforgettable memories to everybody!” The party only opens for students of TKU, not for public. 600 free admission tickets will be left at Extracurricular Activities Guidance Section. After 10 am on Tuesday (Dec. 19), students can get the ticket with student ID till tickets get gone. ( ~Johnny Chu )</w:t>
          <w:br/>
        </w:r>
      </w:r>
    </w:p>
  </w:body>
</w:document>
</file>