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2667dae8d44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勁歌熱舞 藝人耶趴同樂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由法、德、日、俄、西語、中文、電機、機電、數學、化學、決策、公行、水環、土木等14系聯合主辦的「雪．童話」耶誕舞會，22日在活動中心舉行，大批人潮將會場擠得水洩不通。造型秀、勁歌、熱舞，現場表演目不暇給、觀眾尖叫連連，壓軸的歌星獻唱，更讓氣氛hight翻天，為寒冬中的淡江引燃一把熱情火焰。
</w:t>
          <w:br/>
          <w:t>  
</w:t>
          <w:br/>
          <w:t>今年耶趴以童話故事為主題，舞會開始前便有白雪公主、灰姑娘和睡美人從童話中走出來，踏上場外紅地毯，用英、法、日語向大家獻上耶誕祝福，迎接嘉賓到來。活動中，各主辦系學會會長也以百變造型，如：花仙子、小飛俠、虎克船長等上場走秀。舞會在熱舞社及西音社的熱歌勁舞中展開，DJ的電音舞曲配上炫目的燈光，同學們無不high在其中，甚至在人群中大跳台客舞。西語一陳志軒說：「熱舞社的表演很用心，DJ也把氣氛帶開了！」
</w:t>
          <w:br/>
          <w:t>  
</w:t>
          <w:br/>
          <w:t>另一讓人期待的節目是歌手演唱！日文二陳祥斌說：「免費索票，又有藝人表演，當然參加。」受邀表演的藝人包括梁詠琪、曹格、同恩、李玖哲、Tank等，梁詠琪一現身便引起激烈迴響，同學甚至製作gigi字樣燈光，在人群中助陣呼喊、搖擺，足見她的魅力。曹格以漂亮的高音帶來膾炙人口的「superwoman」，讓觀眾如癡如醉。身型嬌小的同恩則最具親和力，跳下舞台與觀眾作零距離的表演，贏得滿場掌聲。一身活力的李玖哲與台下的頻繁互動，也讓同學們陷入瘋狂！壓軸的Tank則展現最佳現場演唱功力，同學紛紛豎起姆指稱「讚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54608"/>
              <wp:effectExtent l="0" t="0" r="0" b="0"/>
              <wp:docPr id="1" name="IMG_31b25c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7/m\a835085f-fdab-46de-9013-d414ceb14bec.jpg"/>
                      <pic:cNvPicPr/>
                    </pic:nvPicPr>
                    <pic:blipFill>
                      <a:blip xmlns:r="http://schemas.openxmlformats.org/officeDocument/2006/relationships" r:embed="Rcaaad3536ae245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aad3536ae24594" /></Relationships>
</file>