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befabc28f4c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象徵淡江精神的書卷廣場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卷廣場中間立有四片「竹卷」由上而下，象徵淡江樸實剛毅的治校精神，是淡江人的精神堡壘。書卷廣場有個暱稱叫「蛋捲」，可能是因為長得滿像可口好吃的蛋捲吧。淡江人在畢業時，多會在這兒照張相紀念，以為大學最後的回憶。校內很多大型活動也常在蛋捲廣場上舉行，展現淡江人青春活力的一面。順帶一提，本校著名的BBS也叫「蛋捲廣場」，是全國的大站之一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49808" cy="1414272"/>
              <wp:effectExtent l="0" t="0" r="0" b="0"/>
              <wp:docPr id="1" name="IMG_16606e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3/m\2c129e5e-3344-4395-abf3-9067cf73042a.jpg"/>
                      <pic:cNvPicPr/>
                    </pic:nvPicPr>
                    <pic:blipFill>
                      <a:blip xmlns:r="http://schemas.openxmlformats.org/officeDocument/2006/relationships" r:embed="Rc6ba9bdf885f48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808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a9bdf885f48c1" /></Relationships>
</file>