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a690663f2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蘭陽植樹萬株　櫻樹迎春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�蘭陽校園報導】本校與農委會林務局羅東林區管理處將於3月10日上午9時至12時，在蘭陽校園合辦「淡蘭三月天、歡樂植樹情」活動，邀請創辦人張建邦、校長張家宜和宜蘭縣長呂國華、礁溪鄉長林政盛等共同植樹，並舉行楊英風「雪山隧道」雕塑揭幕儀式。
</w:t>
          <w:br/>
          <w:t>
</w:t>
          <w:br/>
          <w:t>蘭陽校園自95學年度上學期起，便由創業發展學院資通系老師王明仁主持進行「蘭陽校園──台灣原生種植物生態林園」計畫，由羅東林區管理處贈送本校各型苗木計六千餘株，分四階段執行，第一階段為栽植適合中低海拔之「台灣原生種」與馴化種杜鵑約3000株，去年11月中旬已完成杜鵑種植，存活率良好，現已陸續盛開，將林美山點綴得熱鬧非凡。另將於3月10日活動當天進行第二階段植樹，將栽種珍貴的台灣原生種「針葉五木」、「闊葉五木」與冰河孑遺「四大奇木」等。
</w:t>
          <w:br/>
          <w:t>
</w:t>
          <w:br/>
          <w:t>蘭陽校園表示，寒假期間已向各處林管區搬運各原生樹種約2000多棵，包括山櫻花200棵、八重櫻50棵、吉野櫻50棵等，陸續種下，為計畫中的第三階段，第四階段將營造台灣國寶級蝴蝶「寬尾鳳蝶」生態鏈。再過幾年，滿山遍野的小樹長大，吸引原生珍奇異鳥、松鼠、蝴蝶、螢火蟲等前來覓食棲息，蘭陽校園將成為生態景觀校園。期結合礁溪溫泉文化，成為台灣賞花與原生樹種的重要景點。
</w:t>
          <w:br/>
          <w:t>
</w:t>
          <w:br/>
          <w:t>另外，為紀念蘭陽校園建校及北宜高速公路順利通車，將於蘭陽校園「建邦國際會議廳」側之草坪上豎立的楊英風「雪山隧道」雕塑，以「蘭陽心、淡江意、雪山情」命名，於活動當天由創辦人帶領進行揭幕儀式。
</w:t>
          <w:br/>
          <w:t>
</w:t>
          <w:br/>
          <w:t>蘭陽校園並邀請佛大、宜大、宜蘭技術學院及華梵等校舉行校際籃、排、桌球賽，與林務局舉辦網球聯誼賽；亦將安排含佛大、慧燈高中及礁溪三民國小等校學生社團活動及表演（詳如右表）。另與社區活動結合，有優良綠美化社區的參展活動。林管處也派員教導來賓植樹的方法，並有山櫻花苗贈送與會來賓，歡迎各界踴躍參與校園植樹活動。</w:t>
          <w:br/>
        </w:r>
      </w:r>
    </w:p>
  </w:body>
</w:document>
</file>