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b5268c9f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離校半世紀 銀髮校友宮燈再聚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台北校園報導】「校友回娘家囉！」又到百花爭艷的季節，校友服務暨資源發展處每年此時都會舉辦「春之饗宴」，熱情邀請校友返校巡禮，今年預訂於3月18日（下週日）登場，校友處主任陳敏男表示，將特別邀請民國39年至47年英專時期校友返校同樂。
</w:t>
          <w:br/>
          <w:t>　　
</w:t>
          <w:br/>
          <w:t>英專時期學生是英文系的開山始祖校友，為歡迎他們回校參觀，並藉此聯絡感情，英文系將在覺軒花園安排餐敘，聯誼談天之外，還可欣賞校園美景。校友處表示，今年是英專時期校友大集合，明年的「春之饗宴」將計劃邀請淡江文理學院時期的校友攜家帶眷回母校。
</w:t>
          <w:br/>
          <w:t>　　
</w:t>
          <w:br/>
          <w:t>活動當天10時於活動中心舉辦歡迎茶會，校長將親臨現場與校友話家常並合影留念，除安排多項學生社團表演，另將於文錙音樂廳，邀請通識與核心課程中心李佩瑜、干詠穎、王淑堯、蔣嘉文等4位音樂家聯手演出，用音樂與誠心歡迎校友回來走走。
</w:t>
          <w:br/>
          <w:t>　　
</w:t>
          <w:br/>
          <w:t>各系也將安排不同接待活動，並帶領系友走訪校園各處，如：宮燈教室、文錙藝術中心、圖書館、游泳館、體育館等，回顧久違的校園，重溫昔日點滴，也參觀體驗母校近年來的發展與變化。校友處表示，畢業季節將至，各系也能趁此機會與社會各界校友接觸，並舉辦生涯座談，請校友們傳授工作經驗，與學弟妹相互交流。
</w:t>
          <w:br/>
          <w:t>　　
</w:t>
          <w:br/>
          <w:t>此外，校友處為方便校友返校特別於活動當天早上9時30分到10時，在淡水捷運站安排免費接駁車，返校校友可前往搭乘。</w:t>
          <w:br/>
        </w:r>
      </w:r>
    </w:p>
  </w:body>
</w:document>
</file>