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5c1569c22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六對一的交換學生戰術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把學生送出國、與名校維持關係，淡江的作法是開設短期暑期華語與文化研習營，吸引外籍生。和「一對一」的交換生制度不同，淡江提供「六對一」的方案，一位淡江學生出國，對方可送六名學生參與暑期研習營。
</w:t>
          <w:br/>
          <w:t>
</w:t>
          <w:br/>
          <w:t>清楚各國對中國文化的熱愛，淡江在課程中設計了書法、山水畫、陶瓷等課程，還有紅樹林生態之旅，結果早稻田等大學反應良好。使交換學生的計劃得以持續。
</w:t>
          <w:br/>
          <w:t>
</w:t>
          <w:br/>
          <w:t>去年飛過半個地球前往瑞典斯德哥爾摩大學就讀，淡大物理系四年級的沈恩照是第一位理學院考上交換計劃的學生。
</w:t>
          <w:br/>
          <w:t>
</w:t>
          <w:br/>
          <w:t>臉蛋清瘦的沈恩照是南投小孩，北上求學；大一新生訓練那天，他得知淡江的交換生計劃後，就一直努力加強英文與學科成績。
</w:t>
          <w:br/>
          <w:t>
</w:t>
          <w:br/>
          <w:t>順利成為交換生後，家境不算富裕的沈恩照，系主任不但幫他支付來回機票、母親的朋友也資助他的生活費，協助他完成夢想。
</w:t>
          <w:br/>
          <w:t>
</w:t>
          <w:br/>
          <w:t>這趟瑞典之旅，對他的人生起了很大的震撼。沈恩照說，「那裡的老師總是說，我只比你多知道一點，你跟我學習，但我也在跟你學習。」
</w:t>
          <w:br/>
          <w:t>
</w:t>
          <w:br/>
          <w:t>他除了鍛鍊英文、一個人自助旅行、主辦宿舍的聚餐、把物理當成嚴肅的知識經營；這過程中，他學會獨立、勇氣、知識的浩瀚，他也變得更謙虛。淡水夕照把沈恩照的臉照得紅潤，他的人生因這場旅程而開闊，他說，這是他進入淡江前所沒料想到的。
</w:t>
          <w:br/>
          <w:t>
</w:t>
          <w:br/>
          <w:t>蘭陽校區裡，滿天星空，無法下山的學生在操場上打著籃球、騎摩托車釋放精力。學生還在持續向校方抗議。
</w:t>
          <w:br/>
          <w:t>
</w:t>
          <w:br/>
          <w:t>但張家宜不想放棄，她說還要觀察幾年，目前堅持住宿學院的想法。主修教育行政的她認為，「學生是能被教育的，走一個精緻的全人教育，在台灣是有空間的。」
</w:t>
          <w:br/>
          <w:t>
</w:t>
          <w:br/>
          <w:t>走在時代尖端進行教育的實驗，淡江過去的眼光獨到且成功，但未來的嘗試能否成功，需要時間的證明。</w:t>
          <w:br/>
        </w:r>
      </w:r>
    </w:p>
  </w:body>
</w:document>
</file>