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8bb8c5381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交換生出國圓夢 記者專訪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主任林志鴻與蘭陽4名交換生，於本月初接受中國時報及聯合報專訪；資軟二劉興昌同學即將赴加州大學沙加緬度分校，語言二徐樺儀與資軟二鄭相宜兩人同行至瑞典斯德哥爾摩大學，語言二張書瑜則為美國夏威夷大學交換生。採訪記者對同學的應對與語言表達能力大為讚賞，每一位同學都有十足的信心，對出國要修習課程方向很清楚；劉興昌還學做小籠包，徐樺儀、張書瑜學煮菜，要用美食去與姐妹校交流，鄭相宜則是準備傳統東方小飾品當見面禮。（蘭陽校園）</w:t>
          <w:br/>
        </w:r>
      </w:r>
    </w:p>
  </w:body>
</w:document>
</file>