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5a1f14026942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浩浩淡江 培育博雅英才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�中文系教授崔成宗
</w:t>
          <w:br/>
          <w:t>
</w:t>
          <w:br/>
          <w:t>拜讀本校創辦人博士張建邦先生鴻篇《淡江第四波———具有心靈卓越的淡江文化精髓．淡江文化之象徵》一文，深受啟發，敬佩之餘，謹抒感想如下：
</w:t>
          <w:br/>
          <w:t>
</w:t>
          <w:br/>
          <w:t>本校創校元老張驚聲先生，蓽路藍縷，創業辦學，嚴前總統家淦先生題頒「功在作人」四字，對張先生為國育才所做的犧牲奉獻極為肯定。可以說，為國家、為社會培育具有恢弘氣度、超越卓越的第一流人才，以「立足淡江，放眼世界，掌握資訊，開創未來」，就是淡江文化的核心思維。
</w:t>
          <w:br/>
          <w:t>
</w:t>
          <w:br/>
          <w:t>本校〈校歌〉以《周易．乾卦》「君子終日乾乾，朝夕惕若」之旨，期勉師生，實踐〈乾卦〉的元亨利貞之德。再者，《周易．乾卦．文言》說：「雲從龍，風從虎，聖人作而萬物  。」其涵義有二：第一、聖主得賢臣輔佐，相得益彰，盛開一代之大業；第二、具有大智慧的人興起而有所作為，使得天下光明，萬民萬物各得其所。本校所要培養的超越卓越的人才，就是這種具有大智慧的領導者與輔弼之士。
</w:t>
          <w:br/>
          <w:t>
</w:t>
          <w:br/>
          <w:t>本校校訓「樸實剛毅」四字，為大儒于右任以標準草書所書寫。如此藝術瑰寶一般的校訓，體現了創辦人所昭示的「存誠抱樸」、「守法務實」、「剛柔相濟」、「志道弘毅」的義理；也彰顯了光風霽月、謙光照人、依仁游藝、博雅清明的儒者氣象。這是一種優雅的人格美，也是深厚人文精神的體現。
</w:t>
          <w:br/>
          <w:t>
</w:t>
          <w:br/>
          <w:t>本校宮燈教室與覺軒花園，充分結合自然山水與園林之美，不但涵融了平衡、和諧、韻律、虛實相生、剛柔並濟等美學內涵，而且體現了包羅萬有、天人合一的生命境界。這是一種清雋的環境美，也是精緻藝術精神的體現。
</w:t>
          <w:br/>
          <w:t>
</w:t>
          <w:br/>
          <w:t>本校師生在此天清地寧的優美環境中，長期濡染薰陶，其風度與人格自是超凡脫俗了。
</w:t>
          <w:br/>
          <w:t>本校校徽以「鐘鈴」的意象，與張驚聲先生的學名「鍾鈴」諧音，以發揚「功在作人」的精神；再者，「鐘鈴」附以雙翼，象徵「振翼高飛，突飛猛進」的氣勢。至於本校吉祥物海豚，有活潑聰慧、和睦忠貞的特質，表現陽剛的美感，具有雄強的風格。校徽的設計與吉祥物的選取，雖然各有其緣由，而其象徵意義卻是相得益彰，自然形成完美的搭配，足以啟發師生，知所進取。
</w:t>
          <w:br/>
          <w:t>
</w:t>
          <w:br/>
          <w:t>本校〈校歌〉說：「技守專長」，強調專業素養；又說：「大用是彰」，強調通儒之學；又說：「自成機杼」，強調創意、創見、創造力的培養與激發。若能落實上述歌詞，必成國之貞榦，從而體現「淡江菁英『金鷹獎』」的宗旨———獻身國家，服務社會，造福人群，回饋母校，鷹揚天下，而氣勢磅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029968"/>
              <wp:effectExtent l="0" t="0" r="0" b="0"/>
              <wp:docPr id="1" name="IMG_2ebb41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1/m\39266b9b-f353-431e-85d1-e250a3b9da78.jpg"/>
                      <pic:cNvPicPr/>
                    </pic:nvPicPr>
                    <pic:blipFill>
                      <a:blip xmlns:r="http://schemas.openxmlformats.org/officeDocument/2006/relationships" r:embed="R0901ae73de274c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01ae73de274c2c" /></Relationships>
</file>