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f62036c9c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義賣獻愛心  競標商品滿載而歸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會上月26日於海報街舉辦2007年春季北區大學校際聯合愛心勸募義賣活動，開幕式結束後，限量發放的一百個福袋，及東森羚羊籃球隊週邊商品競標，引來眾多排隊人潮。圖中領到福袋的兩位女同學，其中一位以兩千多元的高價標得東森羚羊隊的紀念年曆，開心不已。（文�陳瀲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0a8bd5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5b46e267-e84e-4bc4-9647-27105586756e.jpg"/>
                      <pic:cNvPicPr/>
                    </pic:nvPicPr>
                    <pic:blipFill>
                      <a:blip xmlns:r="http://schemas.openxmlformats.org/officeDocument/2006/relationships" r:embed="R8cd8b37e171b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d8b37e171b4885" /></Relationships>
</file>