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6a1223dcc48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增加就業力 華語教學培訓即起報名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【記者王學寧台北校園報導】台北校園成人教育部將於17日及21日分別開設「華語師資實力班」及「華語師資培訓班」，有意加入華語教學工作的人，可把握機會報名參加。
</w:t>
          <w:br/>
          <w:t>
</w:t>
          <w:br/>
          <w:t>隨著大陸經濟快速成長，世界各地掀起「華語熱」，為此，成教部推出課程，訓練學員從事華語教學工作，增加就業能力，內容以漢語理論、教學理論、華語文化，國文，口語訓練等，兼顧認證考試與實務訓練。大專院校各系所學生或畢業生皆可報名，研習課程結束後，還有機會獲聘為成教部主辦的暑期夏令營助理老師，增加實習機會。即日起開始報名，詳情請上華語中心網站：http://www.dce.tku.edu.tw/。</w:t>
          <w:br/>
        </w:r>
      </w:r>
    </w:p>
  </w:body>
</w:document>
</file>