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e9cb8b905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仍是SARS惹的禍！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【記者劉孟慧報導】因為SARS疫情仍未完全平復，今年暑假本校社會服務隊及返鄉服務隊將無法成行。
</w:t>
          <w:br/>
          <w:t>
</w:t>
          <w:br/>
          <w:t>　每年暑假下鄉服務、已成許多服務性社團、校友會的傳統，同學們秉持著培養服務社會、回饋鄉里的精神，助人為善，於各地國小及社區舉辦活動，服務社會鄉梓，得到許多回響。返鄉服務隊方面，原本預計出隊的有彰友、屏友、雄友及嘉雲校友會，而社服方面則有基層文化服務隊、大地環保工作團及樸毅社會工作團。截至上週三為止，除了嘉友會的成行機會較大外，其餘皆因SARS疫情未穩定，借不到場地或是遭到欲服務的學校拒絕而盡數取消。
</w:t>
          <w:br/>
          <w:t>
</w:t>
          <w:br/>
          <w:t>　對此，期待出隊的同學都感到很遺憾。雄友會的返服二隊隊長郭啟志表示，每年雄友都會出隊，這次因為SARS等外在因素而被迫停辦，服務員們的心情都由期待轉為難過。儼然已成傳統的返服，也面臨了無法傳承的窘況，而較令人擔心的是訓練人力的方面，新接手的幹部可能會對辦活動較感生疏。
</w:t>
          <w:br/>
          <w:t>
</w:t>
          <w:br/>
          <w:t>　樸毅人和隊的社服隊長羅振彰也對於活動因SARS取消表示：「好像沒有一個完整結束的感覺。」他表示，一般到了期末就會因出隊而忙碌，現在不用出隊，接下來的準備都無法進行。而大四的學長姐通常會趁此機會將經驗傳承給學弟妹，現在卻要直接畢業了，對他們來說，心中難免會有遺憾。</w:t>
          <w:br/>
        </w:r>
      </w:r>
    </w:p>
  </w:body>
</w:document>
</file>