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d8c68cddc46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學分班學員 碩士班考試優異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學分班提供理論和實務課程，內容紮實，96學年度碩士在職專班考試，學分班學員就有99人上榜。學分班提供有興趣進修或升學的人士一個進修的管道，開設基礎理論課程、實務課程，基礎理論課程提供欲升學者加強基本學識知能，為未來考試做準備；實務課程提供社會人士加強工作技能，增加自我競爭力。所取得之學分皆可於未來考取大學或研究所時申請酌予抵免，本期課程尚有部份課程將於近期開課，詳情請上網http://www.dce.tku.edu.tw點選「職訓補助課程」。（進修教育中心）</w:t>
          <w:br/>
        </w:r>
      </w:r>
    </w:p>
  </w:body>
</w:document>
</file>