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e63fc58ac144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彭偉倫 歌唱比賽常勝軍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管三的彭偉倫熱愛音樂與歌唱，日前在系上舉辦的星頌歌唱大賽中一舉奪冠，他連續3年都在該比賽獲得佳績，大一獲得冠軍，大二獲第3名，今年他又再度拿下冠軍，充滿情感的歌聲，獲得現場如雷的掌聲。彭偉倫表示：「平常我都會和班上喜愛歌唱的同學一起討論音樂，希望往後能永遠延續對歌唱的熱情與興趣。」（陳維信）</w:t>
          <w:br/>
        </w:r>
      </w:r>
    </w:p>
  </w:body>
</w:document>
</file>