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af3b6afab41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龜殼船遭竊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【本報訊】海事博物館珍藏鍍24k金龜殼船在4月26日下午三時許被不明人士以不正當方式取走，全案正由警方偵辦中。
</w:t>
          <w:br/>
          <w:t>
</w:t>
          <w:br/>
          <w:t>該男子約175公分高，身材壯碩，頭戴黑色底額頭部位有白色圖案裝飾之鴨舌帽，身穿白色上衣，藍色牛仔褲，手提白色大型提袋，於3時10分左右離館，走到商管大樓驚聲書城前將白色手提袋抽換成黑色大提袋，由翰林橋進入大學城離開校園。海博館表示，如有人注意到該不明人士行蹤請向海博館（校內分機2192）通報。
</w:t>
          <w:br/>
          <w:t>
</w:t>
          <w:br/>
          <w:t>日前海博館主辦龜殼船「猜猜我多重」有獎徵答活動，原定四月底截止，現被迫提前結束。因已有許多同學參加，仍按原定日期公佈標準答案並頒發獎金。海博館表示，感謝同學的熱情參與及大力支持，亦對來不及參加的同學致歉。</w:t>
          <w:br/>
        </w:r>
      </w:r>
    </w:p>
  </w:body>
</w:document>
</file>