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663ea5ab447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馬英九蒞臨　暢談鐵馬行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前台北市長馬英九受國貿系之邀，將於19日（週六）晚間7時蒞臨本校，在鍾靈中正堂（Q409）演講「給年輕人希望──鐵馬600里回顧」，並與在場青年學子對話。國貿系主任林宜男表示，同學可藉此難得機會和馬英九交流。
</w:t>
          <w:br/>
          <w:t>
</w:t>
          <w:br/>
          <w:t>本場演講為馬英九環島鐵馬之行的最後一站，他於上週五起程，前往台灣各地進行為期9天的鐵馬600里之旅，一方面完成年輕時騎單車環島的願望，一方面也了解台灣發展現況與各地建設與文化，週六選擇在淡江劃下句點，歡迎師生共同參與。（邱湘媛）</w:t>
          <w:br/>
        </w:r>
      </w:r>
    </w:p>
  </w:body>
</w:document>
</file>