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484867ab345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蘭陽網路遊戲賽 週三前報名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【記者曾信華蘭陽校園報導】資訊軟體系將於28日至31日，在蘭陽校園舉辦「第一屆蘭陽盃網路遊戲大賽─魔卡大戰」活動，邀請蘭陽地區大專院校高手前來較勁，即日起至5月23日報名。
</w:t>
          <w:br/>
          <w:t>
</w:t>
          <w:br/>
          <w:t>比賽項目有個人組及團體組跑跑卡丁車，及魔獸爭霸之三國3.7d，可同時參加兩個項目。卡丁車個人組及團體組報名費均為30元，若兩項皆報名者優惠價50元；魔獸組每人50元。活動備有豐富的獎金及獎品，歡迎踴躍參加。</w:t>
          <w:br/>
        </w:r>
      </w:r>
    </w:p>
  </w:body>
</w:document>
</file>