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9fed463fb4d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外語週　5系今起公演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【記者李佩穎淡水校園報導】為配合下週（28日）登場的外語週活動，除日文系已在3月舉辦過戲劇公演外，英、法、德、俄、西語5系將自今日（21日）起陸續舉辦，歡迎師生踴躍參加。
</w:t>
          <w:br/>
          <w:t>
</w:t>
          <w:br/>
          <w:t>除英文系在文錙音樂廳演出外，法、德、俄、西語等系皆在文館實驗劇場演出，演出時間、戲劇名稱如下：英文系於21至25日每晚6時30分，演出「愛神邱比特與希臘神話美女」；法文系22日晚上6時30分演出「女僕」；德文系23日晚上7時演出「來去歐洲！」；俄文系24日晚上7時演出「熊之戀─平凡的奇蹟」；西語系6月13日至14日晚上7時演出「不死丈夫」。
</w:t>
          <w:br/>
          <w:t>
</w:t>
          <w:br/>
          <w:t>另外，法文系將在週三下午1時至2時在外語大樓大廳，邀請法國食品協會講師介紹法國咖啡文化，讓大家更深一層了解咖啡內涵；週四下午2時至4時在外語大樓前面的草坪，也將舉辦具有法國百年歷史的法式滾球比賽，邀請外籍生組隊參加，讓全校師生體驗別具特色的異國文化。</w:t>
          <w:br/>
        </w:r>
      </w:r>
    </w:p>
  </w:body>
</w:document>
</file>