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d2071fb6f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一、問題
</w:t>
          <w:br/>
          <w:t>A：Could you tell me the (1)該做的事 and 
</w:t>
          <w:br/>
          <w:t>   (2)不該做的事 (3)有關 (4)餐桌禮儀?
</w:t>
          <w:br/>
          <w:t>B：Sure. First of all, (5)一…就… you 
</w:t>
          <w:br/>
          <w:t>   (6)入座 , (7)打開 your (8)餐巾 and 
</w:t>
          <w:br/>
          <w:t>   (9)放在大腿上.
</w:t>
          <w:br/>
          <w:t>A：(10)如果…怎麼辦 when I leave the table?
</w:t>
          <w:br/>
          <w:t>B：Just (11)留下 your napkin (12)鬆鬆的(用
</w:t>
          <w:br/>
          <w:t>   副詞、修飾動詞&amp;quot;留下&amp;quot;) (13)在…旁 
</w:t>
          <w:br/>
          <w:t>   your plate. Don’t (14)摺起來 it, 
</w:t>
          <w:br/>
          <w:t>   (15)你也不需要(提示：用倒裝句表示強
</w:t>
          <w:br/>
          <w:t>   調) put it on the chair.
</w:t>
          <w:br/>
          <w:t>A：How do I drink the soup?
</w:t>
          <w:br/>
          <w:t>B：(16)挪動 your spoon (17)從你坐的地方
</w:t>
          <w:br/>
          <w:t>   由內往外 (not (18)由外往內), and take 
</w:t>
          <w:br/>
          <w:t>   the soup when you have almost finished 
</w:t>
          <w:br/>
          <w:t>   it, you may (19)把碗傾斜 (20)一點點 
</w:t>
          <w:br/>
          <w:t>   (21)由你身體方向往外 and (22)用湯匙
</w:t>
          <w:br/>
          <w:t>   拿最後一、兩口.
</w:t>
          <w:br/>
          <w:t>A：And don’t (23)喝湯發出聲音!
</w:t>
          <w:br/>
          <w:t>B：Eat salad with a knife and (24)叉子 
</w:t>
          <w:br/>
          <w:t>   (start with (25)外向的)
</w:t>
          <w:br/>
          <w:t>A：Do we use (26)刀子(多數) and forks 
</w:t>
          <w:br/>
          <w:t>   for everything?
</w:t>
          <w:br/>
          <w:t>B：No. You eat (27)蘆筍, bread, (28)薯條, 
</w:t>
          <w:br/>
          <w:t>   (29)炸雞 and (30)小西點、餅乾 with 
</w:t>
          <w:br/>
          <w:t>   your fingers.
</w:t>
          <w:br/>
          <w:t>
</w:t>
          <w:br/>
          <w:t>二、答案
</w:t>
          <w:br/>
          <w:t>  (1) do’s (2)don’ts (3)regarding (4)table 
</w:t>
          <w:br/>
          <w:t>  manners (5)as soon as (6)are seated (7)unfold 
</w:t>
          <w:br/>
          <w:t>  (8)napkin (9)put on your lap (10)What
</w:t>
          <w:br/>
          <w:t>  about (11)leave (12)loosely (13)next to 
</w:t>
          <w:br/>
          <w:t>  (14)fold (15)nor should you (16)Move 
</w:t>
          <w:br/>
          <w:t>  (17)away from your body (18)toward your 
</w:t>
          <w:br/>
          <w:t>  body (19)tilt the bowl (20)slightly (21)away 
</w:t>
          <w:br/>
          <w:t>  from your body (22)take the last spoonful 
</w:t>
          <w:br/>
          <w:t>  or two (23)slurp (24)fork (25)the outer ones 
</w:t>
          <w:br/>
          <w:t>  (26)knives (27)asparagus (28)chips (29)fried 
</w:t>
          <w:br/>
          <w:t>  chicken (30)cookies
</w:t>
          <w:br/>
          <w:t>
</w:t>
          <w:br/>
          <w:t>三、中文（請將以下口譯為英文3~4遍）
</w:t>
          <w:br/>
          <w:t>A：你可以教教我餐桌禮儀？哪些是該做，
</w:t>
          <w:br/>
          <w:t>   哪些又不該做的？
</w:t>
          <w:br/>
          <w:t>B：好啊。首先，一坐下，就要把餐巾打開
</w:t>
          <w:br/>
          <w:t>   ，放在大腿上。
</w:t>
          <w:br/>
          <w:t>A：如果我吃完要走了，餐巾要怎麼放？
</w:t>
          <w:br/>
          <w:t>B：就隨意地留在碗旁，不要摺，也不要放
</w:t>
          <w:br/>
          <w:t>   在椅子上。
</w:t>
          <w:br/>
          <w:t>A：湯該怎麼喝呢？
</w:t>
          <w:br/>
          <w:t>B：把湯匙由身體方向往外拿湯，而不是由
</w:t>
          <w:br/>
          <w:t>   外朝內喔！湯喝得差不多的時候，可以
</w:t>
          <w:br/>
          <w:t>   把碗稍稍往外傾斜，再用湯匙把剩下的
</w:t>
          <w:br/>
          <w:t>   一、兩口喝完。
</w:t>
          <w:br/>
          <w:t>A：而且喝湯不能出聲！
</w:t>
          <w:br/>
          <w:t>B：沙拉則是用刀叉，先拿外圍的刀叉。
</w:t>
          <w:br/>
          <w:t>A：我們是不是吃什麼都用刀叉呢？
</w:t>
          <w:br/>
          <w:t>B：不是。吃蘆筍、麵包、薯條、炸雞、餅
</w:t>
          <w:br/>
          <w:t>   乾西點時，用手指頭拿就行了！</w:t>
          <w:br/>
        </w:r>
      </w:r>
    </w:p>
  </w:body>
</w:document>
</file>