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ba489bb63a40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邁向國際化　行政人員開英語班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瑞伶淡水校園報導】為了因應本校國際化、雙語生活環境與工作上需求，本校將擬定「職工英語進修教育訓練計畫」，由人事室規劃開課，提升本校教職員工之英語會話能力，全案上週五由人事室召集會議擬訂草案，待校長核定後，預訂於下學期實施。
</w:t>
          <w:br/>
          <w:t>
</w:t>
          <w:br/>
          <w:t>人事室表示，基於本校行政人員在國際化方面與對所屬單位的認識，皆有待加強；如何使用簡單的外語介紹自己的單位仍有待訓練，將於96學年度第1學期開始實施「職工英語進修教育訓練計畫」，以行政單位職員為主，由一級行政單位推派一至兩名種子成員參訓，利用週三、五中午時段開課，每班15名，課程由本校外國語文學院院長宋美　　協助規劃，師資由英文系助理教授林怡弟擔任。
</w:t>
          <w:br/>
          <w:t>
</w:t>
          <w:br/>
          <w:t>課程內容以日常生活及工作上所需之英語會話為主。藉由情境對話增加同仁英語發音的準確度及流利度，並在進階的課程中培養職員介紹淡江歷史、各行政和教學單位及各同仁所屬單位業務之英語能力。此外，也藉由模擬外賓接待情節，培養同仁在電話交談，面對面及業務簡報時能以清楚流暢的英語達成目標。期望經由一系列的訓練後，能使淡江大學更加落實國際化的目標。
</w:t>
          <w:br/>
          <w:t>　　
</w:t>
          <w:br/>
          <w:t>上週五各單位達成共識，完成訓練課程者，可獲得結業證書，並於年度考評中加分獎勵，但若無故缺席，將予以議處。</w:t>
          <w:br/>
        </w:r>
      </w:r>
    </w:p>
  </w:body>
</w:document>
</file>