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7de7cc9c8e48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680 期</w:t>
        </w:r>
      </w:r>
    </w:p>
    <w:p>
      <w:pPr>
        <w:jc w:val="center"/>
      </w:pPr>
      <w:r>
        <w:r>
          <w:rPr>
            <w:rFonts w:ascii="Segoe UI" w:hAnsi="Segoe UI" w:eastAsia="Segoe UI"/>
            <w:sz w:val="32"/>
            <w:color w:val="000000"/>
            <w:b/>
          </w:rPr>
          <w:t>清潔日 師生打掃校園</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宛靜淡水校園報導】配合行政院環保署「清淨家園全民運動計畫」，生輔組將下週一訂為全校園清潔日，邀請行政副校長高柏園、理學院院長錢凡之、軍訓室主任王邦正及其他各單位長官等與學生共同清潔校園及周邊環境。打掃範圍包括校園周邊50公尺，如：克難坡、力霸大學城、水源街2段等地區，以維護校園環境整體潔衛生，並加強學生生活教育。</w:t>
          <w:br/>
        </w:r>
      </w:r>
    </w:p>
  </w:body>
</w:document>
</file>