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e30c439afc43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本校與舊金山州大締姊妹盟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【記者陳維信�蔡瑞伶淡水校園報導】美國舊金山州立大學校長Prof. Robert A. Corrigan於上週五（8日）蒞校參訪，並與本校校長張家宜在驚聲國際會議廳簽訂學術交流協議書，成為本校第96所姊妹校。
</w:t>
          <w:br/>
          <w:t>
</w:t>
          <w:br/>
          <w:t>簽約典禮中Corrigan校長說：「我們有許多姊妹校，淡江大學是最特別的一個，不只有良好的教育環境，在教學品質上的努力也是有目共睹。」並期許兩校在未來能有更多的交流與互動。而校長張家宜則表示：「Corrigan校長是社會服務學習研究的專家，舊金山州立大學在服務學習方面有列入畢業學分，成效斐然，未來我們也可能將服務學習的機制計入畢業學分。」
</w:t>
          <w:br/>
          <w:t>
</w:t>
          <w:br/>
          <w:t>舊金山州立大學（簡稱SFSU）位於美國北加州舊金山市的西南方，創立於1899年，是加州州立大學的分校之一，為一綜合性大學。它在California State University 系統中排名算是屬一屬二的，熱門科系為商業管理、社會科學和歷史學，是近年來台灣學生熱愛的學府之一。
</w:t>
          <w:br/>
          <w:t>
</w:t>
          <w:br/>
          <w:t>國際交流暨國際教育處主任陳惠美表示，舊金山州立大學是本校在美國的第29所姊妹校。未來本校將與其進行學生、教職員的交換，以及舉辦研討會等。
</w:t>
          <w:br/>
          <w:t>
</w:t>
          <w:br/>
          <w:t>另外，為了分享國外高等教育推動服務學習的理念與實踐，及國內政府與大學在服務學習政策與實踐上的規劃與作法，本校教育學院、中原大學及實踐大學特地於今（11）日下午一時三十分在台北校園中正堂共同舉辦「走出校園：服務學習與高等教育」論壇，將邀請Corrigan校長專題演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1146048"/>
              <wp:effectExtent l="0" t="0" r="0" b="0"/>
              <wp:docPr id="1" name="IMG_babee0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1/m\8a8da025-6db6-40e7-bcbc-67a1624918d9.jpg"/>
                      <pic:cNvPicPr/>
                    </pic:nvPicPr>
                    <pic:blipFill>
                      <a:blip xmlns:r="http://schemas.openxmlformats.org/officeDocument/2006/relationships" r:embed="Rc7d7a55fbeb04dd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11460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7d7a55fbeb04dd2" /></Relationships>
</file>