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3158169b64c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大專盃體操賽　徐湘婷平衡木獲金牌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體操社社長保險一徐湘婷，本月2日參加中華民國大專院校95學年度體操錦標賽，在個人賽平衡木表現傑出，從19位競爭者中脫穎而出，勇奪金牌，是體操社成立以來首次獲得金牌殊榮。
</w:t>
          <w:br/>
          <w:t>
</w:t>
          <w:br/>
          <w:t>比賽分團體及個人，項目有高低桿、平衡木、地板及跳馬四個類別。徐湘婷高中就是體操校隊，對體操情有獨鍾，平衡木原是她最有心理障礙的一項，比賽前一天還從平衡木上摔下受傷，正式上場時，卻完美的做完六個難度動作，兼具力與美的演出，獲得評審睛睞。
</w:t>
          <w:br/>
          <w:t>靠著意志力與教練、隊友的加油，完成比賽獲得冠軍，連她自己都很訝異，她說：「很高興第一次代表學校參加比賽就獲金牌，希望體操社能蓬勃發展，繼續代表學校參加比賽獲得更多的獎牌」。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121408"/>
              <wp:effectExtent l="0" t="0" r="0" b="0"/>
              <wp:docPr id="1" name="IMG_41d8dd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1/m\8a957a0b-f56d-4bd8-95b1-b15d276652b6.jpg"/>
                      <pic:cNvPicPr/>
                    </pic:nvPicPr>
                    <pic:blipFill>
                      <a:blip xmlns:r="http://schemas.openxmlformats.org/officeDocument/2006/relationships" r:embed="R8319b5c8b6294d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121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19b5c8b6294d6f" /></Relationships>
</file>