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2fa20b303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2退休同仁臥病　師生關切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【賴映秀�淡水校園報導】本學期有19位同仁退休，學校安排於6月29日下午2時，於覺生國際會議廳為他們舉行歡送茶會，其中有2位臥病不能來參與，師生至為關切。
</w:t>
          <w:br/>
          <w:t>
</w:t>
          <w:br/>
          <w:t>訂於8月1日退休的化學系副教授郝俠遂，患運動神經元退化症（俗稱漸凍人），現臥病於忠孝醫院，已近癱瘓。郝老師為本校化學系校友，自65年在校任教，教過的學生至少30屆，作育英才無數，加上他曾擔任課外活動組主任、淡江童軍團主任委員、剛毅童軍文教基金會董事長，備受學校同仁及學生愛戴，雖然他不能言語，但意識清楚，師生輪番探望，透過卡片、blog傳達心意，為他打氣。另一位是總務處交安組駕駛員張明川，則因罹患消化系統腫瘤，已施行切除手術，目前在家休養。
</w:t>
          <w:br/>
          <w:t>
</w:t>
          <w:br/>
          <w:t>退休同仁中，年資最高的是英文系講師李瑞弘，達40年，美研所教授崔馬吉為其中唯一的外籍人士。其餘名單如下：電機系教授賴友仁、機械系副教授顏政雄、化材系教授紀榮昌、化材系副教授陳慶鐘、決策系教授黃國隆、軍訓室教官王澹葵、連榮輝、事務組工友郭美玉、保管組組員吳建鋒、總務組專員古德明、人二組專門委員方紫泉、會計室編纂張淑珍、圖書館典閱組組員吳桂芳、教學支援組專員李林春齡、教師發展組組員張陳寧玲。</w:t>
          <w:br/>
        </w:r>
      </w:r>
    </w:p>
  </w:body>
</w:document>
</file>