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b971618854e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趕上全球華語熱　師培班開課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迎接炎炎夏日，華語中心特別推出暑期特餐──第5期華語師資培訓班，7月14日正式開課。本期將邀請外籍生與學員互動，讓學員體驗華語教學。此外，華語師資班特別推出本校自行研發的e筆書法教學，由中心提供e筆書法軟硬體，讓學員教學兩用。想趕上全球華語熱嗎？歡迎參加華語師資培訓班，報名專線23216320分機51-54。（華語中心）</w:t>
          <w:br/>
        </w:r>
      </w:r>
    </w:p>
  </w:body>
</w:document>
</file>