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96b629ace44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每日e字　暑期上線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網路校園將推出「每日e字」，由書法研究室主任張炳煌執筆，以本校研發的e筆系統書寫國字，配合e筆動態筆跡在網路上播出，歡迎收看。 
</w:t>
          <w:br/>
          <w:t>
</w:t>
          <w:br/>
          <w:t>早年由華視播出的「每日一字」節目，由張炳煌老師揮毫，介紹國字，成為國內具知名度與教育意義的節目，現於本校網路校園上以新科技重現，更具新意。張老師表示，除了「每日一字」節目中的字意、字音呈現，還可以重複播放，對有心練字的大眾，不啻為好消息。該單元預計於7月上線，收看請上網路大學網站http://cyber.tku.edu.tw/連結「e筆書法網站」。（賴映秀）</w:t>
          <w:br/>
        </w:r>
      </w:r>
    </w:p>
  </w:body>
</w:document>
</file>