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d19bea240947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DRAMA CLUB SEMESTER-END PERFORMANCE WON APPLAUSE FROM THE AUDIENCES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beautiful woman opened the door in a sudden, ran into Drama Club at L209, and then stood in the middle of the stage. Her abrupt movement had shocked all the audiences. This was a scene performed on June 5 from the play called Strong Man. The semester-end performance of TKU Drama Club semester is a most-see for all fans. It attracts many fans to join this annual festival, and the tickets were sold out in just four days this year. 
</w:t>
          <w:br/>
          <w:t>  
</w:t>
          <w:br/>
          <w:t>There are four acts in this play, each of which was performed and directed by four sets of actors and directors. Strong Man deals with two women trapped in triangular relationships, and The Kitchen talks about the relationship between women of different generations in their kitchens. The third play, To Wear or Not to Wear, explores the significance of suicide, in the plot of afterlife reunion of four people with diverse sexual orientation. Is suicide a deliverance or a further constraint for them? The last play of the semester-end performance, A Sketch, is about two strangers, A-Min, a runaway from home, and A-Hsiang, a writer, who happened to meet on a typhoon night. They share their dreams and discuss whether they should quit chasing them or not. The seamless combinations of the lighting and the sound effect, coupled with the great performance of all the actors and actresses have won the applause of the audiences. 
</w:t>
          <w:br/>
          <w:t>
</w:t>
          <w:br/>
          <w:t>Lin Yu-yu (freshman, Dept. of Chemical and Materials Engineering), expresses that, “The actor who plays the gay in the third play impressed me most. He is so unrestrained and is not afraid to damage his own self-image! And the dramatic father-son relationship almost makes me cry; I can feel how hard he tries to save his boy!” Lin Hsun-chen (junior in the Department of French), the dancing director of the Drama, says that, “All the directors and actors in this performance are rookies, so we had some difficulties during rehearsal. Yet, I am deeply moved to see how hard everyone tries and I want to thank them all for their support!” ( ~Shu-chun Yen )</w:t>
          <w:br/>
        </w:r>
      </w:r>
    </w:p>
    <w:p>
      <w:pPr>
        <w:jc w:val="center"/>
      </w:pPr>
      <w:r>
        <w:r>
          <w:drawing>
            <wp:inline xmlns:wp14="http://schemas.microsoft.com/office/word/2010/wordprocessingDrawing" xmlns:wp="http://schemas.openxmlformats.org/drawingml/2006/wordprocessingDrawing" distT="0" distB="0" distL="0" distR="0" wp14:editId="50D07946">
              <wp:extent cx="1463040" cy="2157984"/>
              <wp:effectExtent l="0" t="0" r="0" b="0"/>
              <wp:docPr id="1" name="IMG_ab1c3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1/m\2527186e-aa0c-4bba-a6b0-5d4ac6ba18b8.jpg"/>
                      <pic:cNvPicPr/>
                    </pic:nvPicPr>
                    <pic:blipFill>
                      <a:blip xmlns:r="http://schemas.openxmlformats.org/officeDocument/2006/relationships" r:embed="Rf9b47522bdf44ff0" cstate="print">
                        <a:extLst>
                          <a:ext uri="{28A0092B-C50C-407E-A947-70E740481C1C}"/>
                        </a:extLst>
                      </a:blip>
                      <a:stretch>
                        <a:fillRect/>
                      </a:stretch>
                    </pic:blipFill>
                    <pic:spPr>
                      <a:xfrm>
                        <a:off x="0" y="0"/>
                        <a:ext cx="146304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b47522bdf44ff0" /></Relationships>
</file>