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ecbdcf7514f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不愛淡江也難－游泳館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本校大門口附近的游泳館，內部設有溫水游泳池，學生只要繳交500元，即可暢「游」一學期。夏天時，室外「日頭赤炎炎」，你可以盡情在游泳池內消暑，到了冬天也不用擔心，因為是溫水，所以做完熱身運動就可以泡入水中消脂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31c5e8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6ea8a9e9-d369-4bd6-900f-d57560d43060.jpg"/>
                      <pic:cNvPicPr/>
                    </pic:nvPicPr>
                    <pic:blipFill>
                      <a:blip xmlns:r="http://schemas.openxmlformats.org/officeDocument/2006/relationships" r:embed="Rbc989c7f3e3546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989c7f3e3546f0" /></Relationships>
</file>