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bf77027e24f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日本長崎大學－留學是給想成長的人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為中文系學生的我和日文的淵源，就得從大一說起了。大一時選修了大一日文，經過一年的日文洗禮後，發現日文的可愛而產生莫大的興趣，毅然決然的申請日文雙主修，幸運的通過了審核。因此在得知有機會可以到日本長崎大學留學的那一瞬間，腦袋裡只有「我想去，我好想去。」或許就是這股不顧一切的傻勁，在兩階段的面試後，我成了三個幸運兒中的其中一員。得知結果後，說不緊張、不擔心是騙人的，甚至我還有過想放棄的念頭，只是這一切都不及爸爸所說的話:「機會是給準備好的人，稍縱即逝。」
</w:t>
          <w:br/>
          <w:t>
</w:t>
          <w:br/>
          <w:t>長崎大學，雖然不像當時的中文系主任盧國屏所說的是靠近大海的學校，充其量只是在校門口中央有個小小的池塘，但因為長崎特有的多元文化的氣息，讓人覺得格外地舒服和自在。長崎的生活，最令我開心的莫過於結交來自世界各地的朋友，同住在學校宿舍的大家，總有聚不完的party、說不完的話；每個人的生日也總要精心策劃一番給壽星一個大驚喜；還有所謂的料理時間，由各個國家的人煮道地的家鄉菜，大家聚在一起大快朵頤一番。大家還約好要到每個人的國家去玩，最棒的是住宿費可以通通省下來，還有免費又專業的導遊呢！
</w:t>
          <w:br/>
          <w:t>
</w:t>
          <w:br/>
          <w:t>日本之大，不同的地方有著不同的風俗民情，在短短不到一年的時間內，很開心我可以真實的走過一回。品嚐令人口水直流的美食料理、走訪有日本三大美景之一的函館山夜景、酷似台北的熱鬧大阪、帶有歐洲風味的神戶街道、以傳統寺廟、神社著名的京都和奈良、媲美繁華紐約的東京、九州第一大城市福岡和清澈見底的沖繩海邊，通通盡收我的眼裡。
</w:t>
          <w:br/>
          <w:t>當然，第一次隻身在幾萬公里外的生活，大大小小的事都得靠自己，不再像以往能在父母親的呵護下長大，因此「學會獨立和照顧自己」也就成了最大的收穫，剛開始生活的不適應，已不是撥通電話就能解決的，而是藉由聽到家人熟悉的聲音，化為努力前進的動力。現在，我可以很自信驕傲的說：「有這一年的留學經驗真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f0de7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d191fba2-eede-4520-a94b-265c98d5e20e.jpg"/>
                      <pic:cNvPicPr/>
                    </pic:nvPicPr>
                    <pic:blipFill>
                      <a:blip xmlns:r="http://schemas.openxmlformats.org/officeDocument/2006/relationships" r:embed="Reb89c2231329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89c2231329446a" /></Relationships>
</file>