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4fa8a73f045c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686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EMBA迎新名人相挺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【記者林筱庭淡水校園報導】企管系EMBA為了迎接新生，首次邀請逾150位一至四屆的校友齊聚一堂，於上月25日在金山青年活動中心盛大舉辦「陽光飛躍迎新生」活動，歡迎新生加入淡江EMBA的大家庭。
</w:t>
          <w:br/>
          <w:t>迎新活動除戶外分組競賽外，還邀請國民黨中常委連勝文講述投資、理財規劃等相關議題，有許多同學對於連勝文如何應付媒體、平日喜歡看的電影、休閒嗜好都很有興趣，場內氣氛熱鬧。目前就讀EMBA二年級的EMI版權副總莊美玲表示，企管系EMBA校友幾乎是高階主管，此次能放下繁重工作前來參與，十分難得，她希望以後都能藉由各項活動的舉辦，長期凝聚校友的向心力。</w:t>
          <w:br/>
        </w:r>
      </w:r>
    </w:p>
  </w:body>
</w:document>
</file>