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f7a31ea4d4d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人師典範李添水驟然辭世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【記者蔡瑞伶淡水校園報導】水環系退休教授李添水，8月20日因突發性休克辭世，於9月15日舉行告別式，他的驟然辭世，系上師生十分不捨。
</w:t>
          <w:br/>
          <w:t>李老師享年68歲，任職本校40年，為水環系元老級教授，於93年8月退休後，仍持續作育英才，擔任兼任老師，教授必修課「測量學」。8年前他罹患食道癌，經鬼門關走一遭，對人生有了更深一層體悟。隨後即於90年，在台大醫院醫師李元騏領導及臟器移植基金會支援下，創立了「新食代之友聯誼會」並擔任會長，以服務和幫助食道癌病患為宗旨，至今遍及東南亞，擁有超過一百多位的會員。
</w:t>
          <w:br/>
          <w:t>現任教於水環系的李添水之子李柏青表示，李老師任教期間，總是大力提攜成績不好的同學，更曾帶領同學通過高普考，是系上同學敬愛的好老師，也是他日後為人師的典範。</w:t>
          <w:br/>
        </w:r>
      </w:r>
    </w:p>
  </w:body>
</w:document>
</file>