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381db2c4a44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葉夌獲日亞航補助 將赴日研究村上春樹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【記者李佩穎淡水校園報導】日文系碩二葉夌於日前參加由日本亞細亞航空公司主辦的「2007年JAL SCHOL-ARSHIP日本研究PROGRAM」甄試，以一口流利的日語及優秀的研究報告在眾多競爭者中脫穎而出，將於11月24日至12月2日赴日本參訪研究。赴日之機票及住宿、餐飲、交通費等均由主辦單位負擔，參訪行程包括奈良及東京等。
</w:t>
          <w:br/>
          <w:t>主辦單位為增進亞洲地區大學生對日本的瞭解，促進國際文化交流，舉辦該活動，台灣僅有2個名額，參加甄選的學校包括輔仁、中山等9所大學，共18位學生參加角逐。葉夌的研究題目為「日本近代文學--村上春樹的小說」，內容豐富、具創見，加上他的日語表達流利，而獲得青睞。
</w:t>
          <w:br/>
          <w:t>葉夌說：「我很久沒去日本了，平常從電視中認識日本，覺得沒有實際感，所以想趁此機會重新體驗日本文化，也為將來的畢業論文找尋題材、作準備。」之所以選擇村上春樹的作品作為研究報告題材，是因為他認為村上春樹的小說常常出現不連續的片段及時空的轉換，寫作手法非常特別，引起他想深入研究的興趣。
</w:t>
          <w:br/>
          <w:t>能夠雀屏中選，葉夌謙虛地表示：「真的很不可思議，其他人的研究報告大多以現代科技為主，而自己準備的則偏向文學，沒想到還是幸運錄取了。」對於明年想參加甄選的學弟妹，他建議：「一定要很了解自己的專長興趣，確定目標之後下定決心去完成。」日文系主任彭春陽也建議：「除了認真於課業學習外，也要不斷充實語言能力，應試的態度要沉著穩健，才能達成優異的表現。」</w:t>
          <w:br/>
        </w:r>
      </w:r>
    </w:p>
  </w:body>
</w:document>
</file>