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e0e5fb55c4a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57週年校慶倒數4週-淡江文化有獎徵答  紀念郵票吸人氣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【記者謝慶萱淡水校園報導】你知道淡江的文化嗎？即日起在生活輔導組網頁及校內廁所看板，都有關於淡江文化的介紹，31日前上網下載問卷填答還可參加抽獎，有機會獲得「淡江文化紀念郵票」乙組。
</w:t>
          <w:br/>
          <w:t>生輔組組長高燕玉表示：「這次活動是為了使大家能從文字、音律、色彩、建築、雕塑或圖騰中，更加了解淡江文化，希望同學能踴躍參加。」生輔組也將於11月5日抽出150位完全答對題目的幸運得獎者。</w:t>
          <w:br/>
        </w:r>
      </w:r>
    </w:p>
  </w:body>
</w:document>
</file>