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6c4f53641048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INFORMATION-ORIENTED EDUCATION IN TKU HAS RECEIVED GREAT APPLAUSE—BY MING-DAR HUANG, DIRECTOR OF INFORMATION PROCESSING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has won the Golden Web Award given by the Ministry of Education in 2000. In 2001, TKU were honored as the best university in Taiwan in the “Survey of Digital Environment in University and Colleges” conducted by Digital Weekly. This year, Tamkang has ranked the 463rd in the world in the Webometrics Ranking of World Universities, as the seventh best universities in Taiwan and first in private colleges, once again proved the school’s joint effort made by all the faculties and students. The credit should mostly be given to Clement C.P.Chang, the founder of TKU, for his idea to implement information-oriented education, and credit should also be given to the presidents of the TKU for their support in carrying out Founder Chang’s idea.    
</w:t>
          <w:br/>
          <w:t> Since its establishment in 1950, Tamkang University has adhered to the triple objectives based on the ideals of globalization, information-oriented, and future-oriented education. It has established the Information Processing Center in 1968 to implement information technology on campus, which made our university to be one of the earliest and the most thoroughly implemented universities that made use of such technology in Taiwan. In the following years, different organizations were built to further the completion of such information-based education. Since Tamkang has near 100 sister universities worldwide in five different continents, to provide them with a better understanding of TKU, the school’s website includes 7 different language versions.     
</w:t>
          <w:br/>
          <w:t>
</w:t>
          <w:br/>
          <w:t>Since its first link with TAnet in 1990, TKU has accumulated 17 years of experience in campus information infrastructure. TKU has one Giga（1,000Mbps）connection with TAnet, another Giga（200Mbps）and a T1（1.544Mbs）connection with Hinet. The Giga high-speed network is the backbone for the internet connection on campus. There are over 8,000 internet access points and 550 wireless base stations within the campus. The information system which has been built by ourselves has undergone various updates both in software and hardware in order to catch up with the trend. 
</w:t>
          <w:br/>
          <w:t>
</w:t>
          <w:br/>
          <w:t>With more than 40 years effort in building information technology, TKU has won many awards. TKU website is awarded with national prizes in 2000 and 2001. In 2003, MOE asked our university to convene a seminar on the digitalization on campus administration system. In 2006, we continue to host many similar seminars. Moreover, TKU is given the credit of entering the top 500 universities in the world on digitalization this year.  
</w:t>
          <w:br/>
          <w:t>
</w:t>
          <w:br/>
          <w:t>For the past few years, many local and foreign universities visited TKU to learn from our achievement in various fields, including the digitalized library, the first-class information service on campus, and the sound information system for school business, the well-developed distance learning system, and unique Educational Resource Management System. 
</w:t>
          <w:br/>
          <w:t>
</w:t>
          <w:br/>
          <w:t>In 2003, National Cheng Kung University, Chihlee Institute of Technology, Hsing Wu College, NanJing university, Wuhan University of Technology, Taqing Institute of Applied Technology visited TKU. 2004, Nankai University, Yuan Ze University, Fu Jen Catholic university, Chung Yuan Christian University, Jinan University in China, Kyungnam University, Waseda University in Japan. 2005, National Taiwan University, National Taipei University of Education, Chinese Culture University, University of West Florida, Kagoshima University in Japan, University of Electro-Communications. 2006, National Chengchi University, National Taitung University, Feng Chia University, National Defense University, Kainan University, Chung Hua University, Wenzao Ursuline College of Languages, Ling Tung University. 2007, Taipei National University of the Arts, I-Shou University, The Chinese Education Association, National Taiwan University College of Medicine. These visiting friends serve as prove that TKU has excelled in information-oriented education. ( ~Shu-chun Yen )</w:t>
          <w:br/>
        </w:r>
      </w:r>
    </w:p>
  </w:body>
</w:document>
</file>