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0fa5f6364443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台北校園《 知識之海</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公寓大廈管理員班　　12月開課
</w:t>
          <w:br/>
          <w:t>成教部於9月獲內政部營建署審核通過，預計於12月      辦理「公寓大廈管理服務人員換證回訓講習班」，參訓者須先取得公寓大廈事務管理人員認可證或公寓大廈技術服務人員認可證，歡迎踴躍報名。報名專線02-2321-6320轉51-54或37。（專業證照訓練中心）
</w:t>
          <w:br/>
          <w:t> 
</w:t>
          <w:br/>
          <w:t>成教部開日語聽力班 　
</w:t>
          <w:br/>
          <w:t>日語中心自10月起推出系列日語聽力課程，各上課16週。開設課程包括初級班「日語聽力練習一」、中級班「日語聽力練習四」、中級進階班「日語聽力練習七」。另有「NHK日語聽力練習」，透過日本電視節目訓練日語聽力，歡迎大家選讀。詳情請參閱本校成人教育部日語中心網站或電洽02-2321-6320轉51至55。（日語中心）
</w:t>
          <w:br/>
          <w:t>
</w:t>
          <w:br/>
          <w:t>培育中等學校師資 開設公民與社會
</w:t>
          <w:br/>
          <w:t>教育部於8月1日核備本校成人教育部培育中等學校各學科教師專門科目中的「公民與社會」課程，希望能養成學生具備宏觀的思維，及現代社會生活應有的公民資質、健全的現代公民。本學期課程已開始上課，下期課程預計在1月9日起辦理招生，歡迎報名。（進修教育中心）</w:t>
          <w:br/>
        </w:r>
      </w:r>
    </w:p>
  </w:body>
</w:document>
</file>