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a8e31511c48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淡水校園《知識之城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．夏威夷太平洋大學來訪談雙學位
</w:t>
          <w:br/>
          <w:t>姐妹校美國夏威夷太平洋大學副校長Mr. Harry Byerly、夏威夷太平洋大學台灣招生中心主任Mr. Erick Kish及資深諮詢Ms. Chieh-Yi Kuo，一行3人上週二（23日）蒞校參訪。由國際事務副校長戴萬欽主持，與會人員包括大傳系系主任楊明昱、資工系系主任王英宏、管科所所長婁國仁、資軟系系主任蔡政言、國交處主任陳惠美。會中討論了兩校進一步交流事宜，並提出和與會系所的雙學位合作方案，包括1+1與3+1+1，前者為一年在淡江、一年在國外輪流完成四年學業，可取得雙學位；後者則是在淡江三年，最後一年在國外，即可拿到雙學位，若再加一年，更可取得碩士學位。大傳系主任楊明昱說：「一切都只是初步的討論，還有學分抵免等細節待商討。對系上來說，和國外學生交流的機會很難得，也不排斥和更多的國外大學有類似的合作計劃。」（蔡瑞伶） 
</w:t>
          <w:br/>
          <w:t>
</w:t>
          <w:br/>
          <w:t>．印第安那大學 今來校參訪
</w:t>
          <w:br/>
          <w:t>姐妹校美國賓州印第安那大學國交處主任Dr. Michele L. Petrucci等一行2人將於今日（29日）蒞校訪問，洽談兩校雙學位合作計畫，並與本校曾至該校留學的學生舉行座談會，國交處秘書郭淑敏表示，Dr. Michele L. Petrucci也將於30日拜訪蘭陽校園，鼓勵學生到印第安那大學留學。（吳春枝）
</w:t>
          <w:br/>
          <w:t>
</w:t>
          <w:br/>
          <w:t>．日安田女大週三來校談交流
</w:t>
          <w:br/>
          <w:t>本週三（31日）日本安田女子大學安田裕實事務局長一行4人將蒞校參訪，國交處秘書郭淑敏表示，安田女子大學尚非本校姐妹校，安田裕實此行將由日文系系主任彭春陽陪同，與本校商洽建立未來交流關係，並希望將來安田女子大學的學生可以到本校學習華語。（吳春枝）</w:t>
          <w:br/>
        </w:r>
      </w:r>
    </w:p>
  </w:body>
</w:document>
</file>