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a51552b84c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神來e筆畫淡江今天頒獎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【記者王學寧淡水校園報導】由海事博物館舉辦的「e畫淡江」繪畫比賽得獎名單出爐，今日（3日）下午3時，將於海事博物館舉行頒獎典禮，並於海博館1樓展開為期一個月的成果展。
</w:t>
          <w:br/>
          <w:t>行政副校長高柏園主持的「神來e筆」研發團隊，由文錙藝術中心副主任張炳煌，資訊系老師洪文斌，及遠距教學組主任郭經華組成，共同設計了「神來e筆」書寫系統，使同學們得以用電子筆享受揮毫的滋味。海博館組員葉如真非常驚喜的說：「他們都好厲害，可用e筆畫出水彩、色鉛筆的美術效果。」
</w:t>
          <w:br/>
          <w:t>「e畫淡江」的主題為淡江風景，歡迎到海博館看成果展，鑑定這科技與人文的完美結合。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88720" cy="877824"/>
              <wp:effectExtent l="0" t="0" r="0" b="0"/>
              <wp:docPr id="1" name="IMG_def04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da6f730d-7a41-42d6-a172-f93e27d147ac.jpg"/>
                      <pic:cNvPicPr/>
                    </pic:nvPicPr>
                    <pic:blipFill>
                      <a:blip xmlns:r="http://schemas.openxmlformats.org/officeDocument/2006/relationships" r:embed="Rc04239b1393c43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720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239b1393c43d3" /></Relationships>
</file>