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2aa25fa7346a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ISO14001內稽出動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筱庭淡水校園報導】各單位96學年度第1次內部環境稽核已開始審查，總務處營繕組已發出通知，自上週三（7日）至下週二（20日）為ISO14001環境管理系統內部稽核審查期間，希望各單位能盡力配合完成審查項目。
</w:t>
          <w:br/>
          <w:t>負責這次內部稽核的總務處營繕組約僱人員潘淑華說明，每學年上下學期皆有1次內部稽核，每單位各派1名為代表，共18名內部稽核員及6名幹事，潘淑華指出：「今年外部稽核為12月4日，希望各單位一起努力。」</w:t>
          <w:br/>
        </w:r>
      </w:r>
    </w:p>
  </w:body>
</w:document>
</file>